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fillcolor="#FFFFFF" filled="t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O5gdkU/AgAAYAQAAA4AAAAAAAAAAQAgAAAAJQ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学院审查反馈表</w:t>
      </w:r>
    </w:p>
    <w:tbl>
      <w:tblPr>
        <w:tblStyle w:val="2"/>
        <w:tblW w:w="10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62"/>
        <w:gridCol w:w="2265"/>
        <w:gridCol w:w="2335"/>
        <w:gridCol w:w="2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动科动医学院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审查时间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2025年10月30日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  <w:sz w:val="24"/>
                <w:szCs w:val="24"/>
              </w:rPr>
              <w:t>学系反馈的名单人数</w:t>
            </w:r>
          </w:p>
        </w:tc>
        <w:tc>
          <w:tcPr>
            <w:tcW w:w="73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科研实验记录审查情况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请详细记录审查的问题清单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10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学院系统梳理检查</w:t>
            </w:r>
            <w:r>
              <w:rPr>
                <w:rFonts w:hint="eastAsia"/>
                <w:lang w:val="en-US" w:eastAsia="zh-CN"/>
              </w:rPr>
              <w:t>研究生实验记录中，存在的较突出的问题</w:t>
            </w:r>
            <w:r>
              <w:rPr>
                <w:rFonts w:hint="eastAsia"/>
                <w:lang w:eastAsia="zh-CN"/>
              </w:rPr>
              <w:t>，并根据出现的问题提出解决对策。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记录不完整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漏记试剂批号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</w:rPr>
              <w:t>异常现象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实验前准备“记录清单”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材料、步骤、数据、现象</w:t>
            </w:r>
            <w:r>
              <w:rPr>
                <w:rFonts w:hint="eastAsia"/>
                <w:lang w:eastAsia="zh-CN"/>
              </w:rPr>
              <w:t>）；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实验中每完成1步，对照清单勾选确认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数据误记或篡改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建立双人复核机制（实验者记录后，同组人核对签字）；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原始数据拍照留存（纸质记录拍图存云端）。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记录不及时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事后补记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实验台放”临时记录便签”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即时标注关键数据</w:t>
            </w:r>
            <w:r>
              <w:rPr>
                <w:rFonts w:hint="eastAsia"/>
                <w:lang w:eastAsia="zh-CN"/>
              </w:rPr>
              <w:t>）；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实验结束后30分钟内，整理到正式记录本/电子表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格式不规范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术语混乱、日期不全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解决对策：</w:t>
            </w:r>
          </w:p>
          <w:p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实验室统一“记录模板”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含固定栏目:名称、日期、材料等</w:t>
            </w:r>
            <w:r>
              <w:rPr>
                <w:rFonts w:hint="eastAsia"/>
                <w:lang w:eastAsia="zh-CN"/>
              </w:rPr>
              <w:t>）；</w:t>
            </w:r>
          </w:p>
          <w:p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定期学习《华中农业大学学术规范》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经学院审查认定科研记录检查不合格学生名单（博士研究生）：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罗清峰（Anjad）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2023302060007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滑国华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2023302010015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陈应贤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2024302010065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 Khan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2020302060007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MuhammadSarmad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2024302060002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Ahmed Hamdy AliGhonaim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2018302060010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何启盖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ANDONGMAESACK FONDA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2020302060001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申邦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张桂铭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2023302010073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王元青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2025302010101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方六荣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Muhammad Asad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2023302060004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李宸宇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2023302010080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肖少波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郭海祥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2023302010176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贝为成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吕鹏昊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2022302010098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崔旻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兽医公共卫生与食品安全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郭云霞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2024302010180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栗绍文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2023302010160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陈焕春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2024302010137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钱平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牛伟杰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2023302010156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谭臣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经学院审查认定科研记录检查结果不合格学生名单（硕士研究生）：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周颂贤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2023302120025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罗冰冰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2023302110042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柴进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薛菲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2024302120088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雷明刚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黄淇新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2024302120108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齐智利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吴少锋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2024302110058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周忠新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母昌延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2024302120060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范礼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2024302120083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徐学文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何川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2023302110086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Syed Sami Haider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2024302160003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周亮宏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2023302110090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陈小冬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2023302120206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金梅林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黄彬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2023302110203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卢华阳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2024302110123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江云波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李晓蕾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2024302110189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邹乐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2023302110232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戴金霞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兽医公共卫生与食品安全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杜泽锦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2023302110163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陈颖钰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曹立存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2024302120192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陶攀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侯薇凝月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2024302120120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周祖涛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马向军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2024302120299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何子怡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8A890"/>
    <w:multiLevelType w:val="singleLevel"/>
    <w:tmpl w:val="8028A89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93C733FF"/>
    <w:multiLevelType w:val="singleLevel"/>
    <w:tmpl w:val="93C733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B120517"/>
    <w:multiLevelType w:val="singleLevel"/>
    <w:tmpl w:val="EB1205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3831519"/>
    <w:multiLevelType w:val="singleLevel"/>
    <w:tmpl w:val="038315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F6DEB05"/>
    <w:multiLevelType w:val="singleLevel"/>
    <w:tmpl w:val="2F6DEB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CBA67BB"/>
    <w:rsid w:val="01083416"/>
    <w:rsid w:val="330948DC"/>
    <w:rsid w:val="4CBA67BB"/>
    <w:rsid w:val="6E9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1364</Characters>
  <Lines>0</Lines>
  <Paragraphs>0</Paragraphs>
  <TotalTime>2</TotalTime>
  <ScaleCrop>false</ScaleCrop>
  <LinksUpToDate>false</LinksUpToDate>
  <CharactersWithSpaces>1371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2025-09-27T03:19:00Z</dcterms:created>
  <dc:creator>jin</dc:creator>
  <cp:lastModifiedBy>刘嘉</cp:lastModifiedBy>
  <dcterms:modified xsi:type="dcterms:W3CDTF">2025-10-31T07:17:24Z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9209A395979D4F0483BDA7CA7AEDCA4E_13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